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A0A39" w14:textId="77777777" w:rsidR="00DE5BB6" w:rsidRPr="00B23E4A" w:rsidRDefault="00DE5BB6" w:rsidP="00B516A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Public Sans" w:hAnsi="Public Sans"/>
          <w:color w:val="000000"/>
        </w:rPr>
      </w:pPr>
    </w:p>
    <w:p w14:paraId="17D72AE4" w14:textId="77777777" w:rsidR="00DE5BB6" w:rsidRPr="00B23E4A" w:rsidRDefault="00DE5BB6" w:rsidP="00B516A4">
      <w:pPr>
        <w:rPr>
          <w:rFonts w:ascii="Public Sans" w:hAnsi="Public Sans"/>
        </w:rPr>
      </w:pPr>
    </w:p>
    <w:p w14:paraId="34951BCF" w14:textId="77777777" w:rsidR="00DE5BB6" w:rsidRPr="00B23E4A" w:rsidRDefault="00DE5BB6" w:rsidP="00B516A4">
      <w:pPr>
        <w:rPr>
          <w:rFonts w:ascii="Public Sans" w:hAnsi="Public Sans"/>
        </w:rPr>
      </w:pPr>
    </w:p>
    <w:p w14:paraId="5758A9C4" w14:textId="704D5859" w:rsidR="00DE5BB6" w:rsidRPr="00B23E4A" w:rsidRDefault="00DC14CC" w:rsidP="00B516A4">
      <w:pPr>
        <w:rPr>
          <w:rFonts w:ascii="Public Sans" w:hAnsi="Public Sans"/>
        </w:rPr>
      </w:pPr>
      <w:r w:rsidRPr="00B23E4A">
        <w:rPr>
          <w:rFonts w:ascii="Public Sans" w:hAnsi="Public Sans"/>
        </w:rPr>
        <w:t>Venue:</w:t>
      </w:r>
      <w:r w:rsidRPr="00B23E4A">
        <w:rPr>
          <w:rFonts w:ascii="Public Sans" w:hAnsi="Public Sans"/>
        </w:rPr>
        <w:tab/>
      </w:r>
      <w:r w:rsidRPr="00B23E4A">
        <w:rPr>
          <w:rFonts w:ascii="Public Sans" w:hAnsi="Public Sans"/>
        </w:rPr>
        <w:tab/>
      </w:r>
      <w:r w:rsidRPr="00B23E4A">
        <w:rPr>
          <w:rFonts w:ascii="Public Sans" w:hAnsi="Public Sans"/>
        </w:rPr>
        <w:tab/>
      </w:r>
      <w:r w:rsidR="00E376FC">
        <w:rPr>
          <w:rFonts w:ascii="Public Sans" w:hAnsi="Public Sans"/>
        </w:rPr>
        <w:t xml:space="preserve">Sherwood Hotel, </w:t>
      </w:r>
      <w:r w:rsidRPr="00B23E4A">
        <w:rPr>
          <w:rFonts w:ascii="Public Sans" w:hAnsi="Public Sans"/>
        </w:rPr>
        <w:t>Lismore</w:t>
      </w:r>
    </w:p>
    <w:p w14:paraId="7F75AEAC" w14:textId="35D2663C" w:rsidR="00DE5BB6" w:rsidRPr="00B23E4A" w:rsidRDefault="00DC14CC" w:rsidP="00B516A4">
      <w:pPr>
        <w:rPr>
          <w:rFonts w:ascii="Public Sans" w:hAnsi="Public Sans"/>
        </w:rPr>
      </w:pPr>
      <w:r w:rsidRPr="00B23E4A">
        <w:rPr>
          <w:rFonts w:ascii="Public Sans" w:hAnsi="Public Sans"/>
        </w:rPr>
        <w:t>Date:</w:t>
      </w:r>
      <w:r w:rsidRPr="00B23E4A">
        <w:rPr>
          <w:rFonts w:ascii="Public Sans" w:hAnsi="Public Sans"/>
        </w:rPr>
        <w:tab/>
      </w:r>
      <w:r w:rsidRPr="00B23E4A">
        <w:rPr>
          <w:rFonts w:ascii="Public Sans" w:hAnsi="Public Sans"/>
        </w:rPr>
        <w:tab/>
      </w:r>
      <w:r w:rsidRPr="00B23E4A">
        <w:rPr>
          <w:rFonts w:ascii="Public Sans" w:hAnsi="Public Sans"/>
        </w:rPr>
        <w:tab/>
      </w:r>
      <w:r w:rsidR="009F7BB9">
        <w:rPr>
          <w:rFonts w:ascii="Public Sans" w:hAnsi="Public Sans"/>
        </w:rPr>
        <w:t>Sun</w:t>
      </w:r>
      <w:r w:rsidR="005A4D05" w:rsidRPr="00B23E4A">
        <w:rPr>
          <w:rFonts w:ascii="Public Sans" w:hAnsi="Public Sans"/>
        </w:rPr>
        <w:t xml:space="preserve">day </w:t>
      </w:r>
      <w:r w:rsidR="009F7BB9">
        <w:rPr>
          <w:rFonts w:ascii="Public Sans" w:hAnsi="Public Sans"/>
        </w:rPr>
        <w:t>21 June 2026</w:t>
      </w:r>
    </w:p>
    <w:p w14:paraId="60BB00F5" w14:textId="5E457500" w:rsidR="00DE5BB6" w:rsidRPr="00B23E4A" w:rsidRDefault="00DC14CC" w:rsidP="00B516A4">
      <w:pPr>
        <w:rPr>
          <w:rFonts w:ascii="Public Sans" w:hAnsi="Public Sans"/>
          <w:b/>
          <w:u w:val="single"/>
        </w:rPr>
      </w:pPr>
      <w:r w:rsidRPr="00B23E4A">
        <w:rPr>
          <w:rFonts w:ascii="Public Sans" w:hAnsi="Public Sans"/>
        </w:rPr>
        <w:t xml:space="preserve">Time </w:t>
      </w:r>
      <w:r w:rsidR="00B82320">
        <w:rPr>
          <w:rFonts w:ascii="Public Sans" w:hAnsi="Public Sans"/>
        </w:rPr>
        <w:t>Commenc</w:t>
      </w:r>
      <w:r w:rsidRPr="00B23E4A">
        <w:rPr>
          <w:rFonts w:ascii="Public Sans" w:hAnsi="Public Sans"/>
        </w:rPr>
        <w:t>ed:</w:t>
      </w:r>
      <w:r w:rsidRPr="00B23E4A">
        <w:rPr>
          <w:rFonts w:ascii="Public Sans" w:hAnsi="Public Sans"/>
        </w:rPr>
        <w:tab/>
      </w:r>
      <w:r w:rsidR="009F7BB9">
        <w:rPr>
          <w:rFonts w:ascii="Public Sans" w:hAnsi="Public Sans"/>
        </w:rPr>
        <w:t>1</w:t>
      </w:r>
      <w:r w:rsidRPr="00B82320">
        <w:rPr>
          <w:rFonts w:ascii="Public Sans" w:hAnsi="Public Sans"/>
        </w:rPr>
        <w:t>:00</w:t>
      </w:r>
      <w:r w:rsidR="00B82320" w:rsidRPr="00B82320">
        <w:rPr>
          <w:rFonts w:ascii="Public Sans" w:hAnsi="Public Sans"/>
        </w:rPr>
        <w:t>pm</w:t>
      </w:r>
    </w:p>
    <w:p w14:paraId="0120963E" w14:textId="77777777" w:rsidR="00DE5BB6" w:rsidRPr="00B23E4A" w:rsidRDefault="00DE5BB6" w:rsidP="00B516A4">
      <w:pPr>
        <w:widowControl w:val="0"/>
        <w:ind w:left="720"/>
        <w:jc w:val="center"/>
        <w:rPr>
          <w:rFonts w:ascii="Public Sans" w:hAnsi="Public Sans"/>
          <w:b/>
          <w:u w:val="single"/>
        </w:rPr>
      </w:pPr>
    </w:p>
    <w:p w14:paraId="5A3076D4" w14:textId="65C3A98D" w:rsidR="00DE5BB6" w:rsidRPr="00B23E4A" w:rsidRDefault="00DC14CC" w:rsidP="00B516A4">
      <w:pPr>
        <w:widowControl w:val="0"/>
        <w:ind w:left="720"/>
        <w:jc w:val="center"/>
        <w:rPr>
          <w:rFonts w:ascii="Public Sans" w:hAnsi="Public Sans"/>
          <w:b/>
          <w:u w:val="single"/>
        </w:rPr>
      </w:pPr>
      <w:r w:rsidRPr="00B23E4A">
        <w:rPr>
          <w:rFonts w:ascii="Public Sans" w:hAnsi="Public Sans"/>
          <w:b/>
          <w:u w:val="single"/>
        </w:rPr>
        <w:t xml:space="preserve">NRCC </w:t>
      </w:r>
      <w:r w:rsidR="00E548D6">
        <w:rPr>
          <w:rFonts w:ascii="Public Sans" w:hAnsi="Public Sans"/>
          <w:b/>
          <w:u w:val="single"/>
        </w:rPr>
        <w:t>Annual General Meeting</w:t>
      </w:r>
    </w:p>
    <w:p w14:paraId="48ADDA9E" w14:textId="7C80158C" w:rsidR="00D93F08" w:rsidRPr="008467B2" w:rsidRDefault="00B82320" w:rsidP="00B516A4">
      <w:pPr>
        <w:widowControl w:val="0"/>
        <w:ind w:left="720"/>
        <w:jc w:val="center"/>
        <w:rPr>
          <w:rFonts w:ascii="Public Sans" w:hAnsi="Public Sans"/>
          <w:b/>
        </w:rPr>
      </w:pPr>
      <w:r>
        <w:rPr>
          <w:rFonts w:ascii="Public Sans" w:hAnsi="Public Sans"/>
          <w:b/>
        </w:rPr>
        <w:t>MINUTES (Draft)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505"/>
      </w:tblGrid>
      <w:tr w:rsidR="00B82320" w:rsidRPr="008467B2" w14:paraId="51A08770" w14:textId="77777777" w:rsidTr="00B82320">
        <w:tc>
          <w:tcPr>
            <w:tcW w:w="562" w:type="dxa"/>
          </w:tcPr>
          <w:p w14:paraId="2916BFD1" w14:textId="46F57137" w:rsidR="00B82320" w:rsidRPr="00436777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/>
              </w:rPr>
            </w:pPr>
            <w:r w:rsidRPr="00436777">
              <w:rPr>
                <w:rFonts w:ascii="Public Sans" w:hAnsi="Public Sans"/>
                <w:b/>
              </w:rPr>
              <w:t>No</w:t>
            </w:r>
          </w:p>
        </w:tc>
        <w:tc>
          <w:tcPr>
            <w:tcW w:w="8505" w:type="dxa"/>
          </w:tcPr>
          <w:p w14:paraId="68C98998" w14:textId="6C5C0074" w:rsidR="00B82320" w:rsidRPr="00436777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/>
              </w:rPr>
            </w:pPr>
            <w:r w:rsidRPr="00436777">
              <w:rPr>
                <w:rFonts w:ascii="Public Sans" w:hAnsi="Public Sans"/>
                <w:b/>
              </w:rPr>
              <w:t>Item</w:t>
            </w:r>
          </w:p>
        </w:tc>
      </w:tr>
      <w:tr w:rsidR="00B82320" w:rsidRPr="008467B2" w14:paraId="325CFDA4" w14:textId="77777777" w:rsidTr="00B82320">
        <w:tc>
          <w:tcPr>
            <w:tcW w:w="562" w:type="dxa"/>
          </w:tcPr>
          <w:p w14:paraId="37A1501F" w14:textId="77777777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 w:rsidRPr="008467B2">
              <w:rPr>
                <w:rFonts w:ascii="Public Sans" w:hAnsi="Public Sans"/>
                <w:bCs/>
              </w:rPr>
              <w:t>1</w:t>
            </w:r>
          </w:p>
          <w:p w14:paraId="6D8BCB7A" w14:textId="77777777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  <w:p w14:paraId="1678AC41" w14:textId="550734DF" w:rsidR="00B82320" w:rsidRPr="008467B2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</w:tc>
        <w:tc>
          <w:tcPr>
            <w:tcW w:w="8505" w:type="dxa"/>
          </w:tcPr>
          <w:p w14:paraId="3837CDAB" w14:textId="1815AA60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 w:rsidRPr="00B82320">
              <w:rPr>
                <w:rFonts w:ascii="Public Sans" w:hAnsi="Public Sans"/>
                <w:b/>
              </w:rPr>
              <w:t xml:space="preserve">Welcome </w:t>
            </w:r>
            <w:r w:rsidR="00E96E0A">
              <w:rPr>
                <w:rFonts w:ascii="Public Sans" w:hAnsi="Public Sans"/>
                <w:b/>
              </w:rPr>
              <w:t xml:space="preserve">and acknowledgement of country </w:t>
            </w:r>
            <w:r>
              <w:rPr>
                <w:rFonts w:ascii="Public Sans" w:hAnsi="Public Sans"/>
                <w:bCs/>
              </w:rPr>
              <w:t>by Chairperson</w:t>
            </w:r>
            <w:r w:rsidR="00E548D6">
              <w:rPr>
                <w:rFonts w:ascii="Public Sans" w:hAnsi="Public Sans"/>
                <w:bCs/>
              </w:rPr>
              <w:t>, Larissa Whitton</w:t>
            </w:r>
            <w:r>
              <w:rPr>
                <w:rFonts w:ascii="Public Sans" w:hAnsi="Public Sans"/>
                <w:bCs/>
              </w:rPr>
              <w:t>.</w:t>
            </w:r>
          </w:p>
          <w:p w14:paraId="3F5197D3" w14:textId="6EA0A68B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 w:rsidRPr="00B82320">
              <w:rPr>
                <w:rFonts w:ascii="Public Sans" w:hAnsi="Public Sans"/>
                <w:b/>
              </w:rPr>
              <w:t>Attendance:</w:t>
            </w:r>
            <w:r>
              <w:rPr>
                <w:rFonts w:ascii="Public Sans" w:hAnsi="Public Sans"/>
                <w:bCs/>
              </w:rPr>
              <w:t xml:space="preserve"> Larissa Whitton (Chair), Renato </w:t>
            </w:r>
            <w:proofErr w:type="spellStart"/>
            <w:r>
              <w:rPr>
                <w:rFonts w:ascii="Public Sans" w:hAnsi="Public Sans"/>
                <w:bCs/>
              </w:rPr>
              <w:t>Keca</w:t>
            </w:r>
            <w:proofErr w:type="spellEnd"/>
            <w:r>
              <w:rPr>
                <w:rFonts w:ascii="Public Sans" w:hAnsi="Public Sans"/>
                <w:bCs/>
              </w:rPr>
              <w:t xml:space="preserve"> (Vice-Chairperson), Mick Melino (Treasurer), Mat Johnson (Public Officer and minutes), </w:t>
            </w:r>
            <w:r w:rsidR="00E548D6">
              <w:rPr>
                <w:rFonts w:ascii="Public Sans" w:hAnsi="Public Sans"/>
                <w:bCs/>
              </w:rPr>
              <w:t xml:space="preserve">Claire Daily, </w:t>
            </w:r>
            <w:r>
              <w:rPr>
                <w:rFonts w:ascii="Public Sans" w:hAnsi="Public Sans"/>
                <w:bCs/>
              </w:rPr>
              <w:t>Daryl Pursey</w:t>
            </w:r>
            <w:r w:rsidR="00AC5D54">
              <w:rPr>
                <w:rFonts w:ascii="Public Sans" w:hAnsi="Public Sans"/>
                <w:bCs/>
              </w:rPr>
              <w:t xml:space="preserve">, </w:t>
            </w:r>
            <w:r>
              <w:rPr>
                <w:rFonts w:ascii="Public Sans" w:hAnsi="Public Sans"/>
                <w:bCs/>
              </w:rPr>
              <w:t>Mat Perkins</w:t>
            </w:r>
            <w:r w:rsidR="00AC5D54">
              <w:rPr>
                <w:rFonts w:ascii="Public Sans" w:hAnsi="Public Sans"/>
                <w:bCs/>
              </w:rPr>
              <w:t xml:space="preserve"> </w:t>
            </w:r>
            <w:r>
              <w:rPr>
                <w:rFonts w:ascii="Public Sans" w:hAnsi="Public Sans"/>
                <w:bCs/>
              </w:rPr>
              <w:t xml:space="preserve">– (Directors), </w:t>
            </w:r>
            <w:r w:rsidR="004165C5">
              <w:rPr>
                <w:rFonts w:ascii="Public Sans" w:hAnsi="Public Sans"/>
                <w:bCs/>
              </w:rPr>
              <w:t xml:space="preserve">Jarrod Flower, </w:t>
            </w:r>
            <w:r>
              <w:rPr>
                <w:rFonts w:ascii="Public Sans" w:hAnsi="Public Sans"/>
                <w:bCs/>
              </w:rPr>
              <w:t>Tarra Perkins</w:t>
            </w:r>
            <w:r w:rsidR="00AC5D54">
              <w:rPr>
                <w:rFonts w:ascii="Public Sans" w:hAnsi="Public Sans"/>
                <w:bCs/>
              </w:rPr>
              <w:t xml:space="preserve">, Clayton Woodford, </w:t>
            </w:r>
            <w:r>
              <w:rPr>
                <w:rFonts w:ascii="Public Sans" w:hAnsi="Public Sans"/>
                <w:bCs/>
              </w:rPr>
              <w:t>Karen Johnson (Club members).</w:t>
            </w:r>
          </w:p>
          <w:p w14:paraId="7BC0BA1A" w14:textId="7AF733CC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 w:rsidRPr="00B82320">
              <w:rPr>
                <w:rFonts w:ascii="Public Sans" w:hAnsi="Public Sans"/>
                <w:b/>
              </w:rPr>
              <w:t>Apologies</w:t>
            </w:r>
            <w:r>
              <w:rPr>
                <w:rFonts w:ascii="Public Sans" w:hAnsi="Public Sans"/>
                <w:bCs/>
              </w:rPr>
              <w:t>: Nil</w:t>
            </w:r>
          </w:p>
          <w:p w14:paraId="69999B41" w14:textId="77777777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  <w:p w14:paraId="44E5FCA2" w14:textId="77777777" w:rsidR="00831C52" w:rsidRPr="00C067B0" w:rsidRDefault="00831C52" w:rsidP="00831C52">
            <w:pPr>
              <w:widowControl w:val="0"/>
              <w:spacing w:line="276" w:lineRule="auto"/>
              <w:rPr>
                <w:rFonts w:ascii="Public Sans" w:hAnsi="Public Sans"/>
                <w:b/>
              </w:rPr>
            </w:pPr>
            <w:r w:rsidRPr="00C067B0">
              <w:rPr>
                <w:rFonts w:ascii="Public Sans" w:hAnsi="Public Sans"/>
                <w:b/>
              </w:rPr>
              <w:t>Chair’s Report</w:t>
            </w:r>
          </w:p>
          <w:p w14:paraId="46199B88" w14:textId="77777777" w:rsidR="00831C52" w:rsidRDefault="00831C52" w:rsidP="00831C52">
            <w:pPr>
              <w:widowControl w:val="0"/>
              <w:spacing w:line="276" w:lineRule="auto"/>
              <w:rPr>
                <w:rFonts w:ascii="Public Sans" w:eastAsia="Cambria" w:hAnsi="Public Sans" w:cs="Cambria"/>
                <w:bCs/>
              </w:rPr>
            </w:pPr>
            <w:r>
              <w:rPr>
                <w:rFonts w:ascii="Public Sans" w:hAnsi="Public Sans"/>
                <w:bCs/>
              </w:rPr>
              <w:t xml:space="preserve">An appraisal was given of outcomes from the 2025-26 year. Reiterated intention to stand down from Board. </w:t>
            </w:r>
          </w:p>
          <w:p w14:paraId="2E7507EA" w14:textId="24221896" w:rsidR="00831C52" w:rsidRPr="008467B2" w:rsidRDefault="00831C52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</w:tc>
      </w:tr>
      <w:tr w:rsidR="00B82320" w:rsidRPr="008467B2" w14:paraId="158A8363" w14:textId="77777777" w:rsidTr="00B82320">
        <w:tc>
          <w:tcPr>
            <w:tcW w:w="562" w:type="dxa"/>
          </w:tcPr>
          <w:p w14:paraId="313B3109" w14:textId="77777777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2</w:t>
            </w:r>
          </w:p>
          <w:p w14:paraId="466AD5E1" w14:textId="77777777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  <w:p w14:paraId="347B4D94" w14:textId="0060F51C" w:rsidR="00B82320" w:rsidRPr="008467B2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</w:tc>
        <w:tc>
          <w:tcPr>
            <w:tcW w:w="8505" w:type="dxa"/>
          </w:tcPr>
          <w:p w14:paraId="6BEB9D85" w14:textId="42F21EE9" w:rsidR="00B82320" w:rsidRP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/>
              </w:rPr>
            </w:pPr>
            <w:r w:rsidRPr="00B82320">
              <w:rPr>
                <w:rFonts w:ascii="Public Sans" w:hAnsi="Public Sans"/>
                <w:b/>
              </w:rPr>
              <w:t>Public Officer Report – Mat Johnson</w:t>
            </w:r>
          </w:p>
          <w:p w14:paraId="24D83C3D" w14:textId="3EFEAAF6" w:rsidR="00B82320" w:rsidRP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/>
              </w:rPr>
            </w:pPr>
            <w:r w:rsidRPr="00B82320">
              <w:rPr>
                <w:rFonts w:ascii="Public Sans" w:hAnsi="Public Sans"/>
                <w:b/>
              </w:rPr>
              <w:t>Membership:</w:t>
            </w:r>
          </w:p>
          <w:p w14:paraId="2DEEAA7A" w14:textId="1608C9B0" w:rsidR="00B82320" w:rsidRDefault="004165C5" w:rsidP="00B82320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84</w:t>
            </w:r>
            <w:r w:rsidR="00B82320">
              <w:rPr>
                <w:rFonts w:ascii="Public Sans" w:hAnsi="Public Sans"/>
                <w:bCs/>
              </w:rPr>
              <w:t xml:space="preserve"> members </w:t>
            </w:r>
          </w:p>
          <w:p w14:paraId="70447671" w14:textId="2EFA5C74" w:rsidR="00B82320" w:rsidRPr="00B82320" w:rsidRDefault="004165C5" w:rsidP="00B82320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4</w:t>
            </w:r>
            <w:r w:rsidR="00B82320">
              <w:rPr>
                <w:rFonts w:ascii="Public Sans" w:hAnsi="Public Sans"/>
                <w:bCs/>
              </w:rPr>
              <w:t xml:space="preserve"> x new memberships since </w:t>
            </w:r>
            <w:r>
              <w:rPr>
                <w:rFonts w:ascii="Public Sans" w:hAnsi="Public Sans"/>
                <w:bCs/>
              </w:rPr>
              <w:t>last Director’s meeting (2 x juniors).</w:t>
            </w:r>
          </w:p>
          <w:p w14:paraId="5A7A320B" w14:textId="665EBD3E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/>
              </w:rPr>
            </w:pPr>
            <w:r w:rsidRPr="00B82320">
              <w:rPr>
                <w:rFonts w:ascii="Public Sans" w:hAnsi="Public Sans"/>
                <w:b/>
              </w:rPr>
              <w:t>Correspondence</w:t>
            </w:r>
            <w:r>
              <w:rPr>
                <w:rFonts w:ascii="Public Sans" w:hAnsi="Public Sans"/>
                <w:b/>
              </w:rPr>
              <w:t>:</w:t>
            </w:r>
          </w:p>
          <w:p w14:paraId="5403B292" w14:textId="44F9B962" w:rsidR="00B82320" w:rsidRDefault="004165C5" w:rsidP="00C067B0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Public Sans" w:hAnsi="Public Sans"/>
                <w:b/>
              </w:rPr>
            </w:pPr>
            <w:r>
              <w:rPr>
                <w:rFonts w:ascii="Public Sans" w:hAnsi="Public Sans"/>
                <w:b/>
              </w:rPr>
              <w:t>Nil</w:t>
            </w:r>
          </w:p>
          <w:p w14:paraId="795BE7CD" w14:textId="2B18CADC" w:rsidR="00B82320" w:rsidRPr="00E96E0A" w:rsidRDefault="00B82320" w:rsidP="00E96E0A">
            <w:pPr>
              <w:widowControl w:val="0"/>
              <w:rPr>
                <w:rFonts w:ascii="Public Sans" w:hAnsi="Public Sans"/>
                <w:bCs/>
              </w:rPr>
            </w:pPr>
          </w:p>
        </w:tc>
      </w:tr>
      <w:tr w:rsidR="00B82320" w:rsidRPr="008467B2" w14:paraId="4115F15E" w14:textId="77777777" w:rsidTr="00B82320">
        <w:tc>
          <w:tcPr>
            <w:tcW w:w="562" w:type="dxa"/>
          </w:tcPr>
          <w:p w14:paraId="7536F5DF" w14:textId="77777777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3</w:t>
            </w:r>
          </w:p>
          <w:p w14:paraId="7DDF1D24" w14:textId="4E6A5BDD" w:rsidR="00B82320" w:rsidRPr="008467B2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</w:tc>
        <w:tc>
          <w:tcPr>
            <w:tcW w:w="8505" w:type="dxa"/>
          </w:tcPr>
          <w:p w14:paraId="5D845FAD" w14:textId="1DB68930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 w:rsidRPr="00C067B0">
              <w:rPr>
                <w:rFonts w:ascii="Public Sans" w:hAnsi="Public Sans"/>
                <w:b/>
              </w:rPr>
              <w:t>Treasurer’s Report</w:t>
            </w:r>
            <w:r w:rsidR="00C067B0">
              <w:rPr>
                <w:rFonts w:ascii="Public Sans" w:hAnsi="Public Sans"/>
                <w:bCs/>
              </w:rPr>
              <w:t xml:space="preserve"> – Mick Melino</w:t>
            </w:r>
          </w:p>
          <w:p w14:paraId="1C442E56" w14:textId="365D0A66" w:rsidR="00B82320" w:rsidRDefault="00E96E0A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Attached.</w:t>
            </w:r>
          </w:p>
          <w:p w14:paraId="736DE669" w14:textId="5BBEE543" w:rsidR="00B82320" w:rsidRPr="008467B2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</w:tc>
      </w:tr>
      <w:tr w:rsidR="00B82320" w:rsidRPr="008467B2" w14:paraId="6CCEB13B" w14:textId="77777777" w:rsidTr="00B82320">
        <w:tc>
          <w:tcPr>
            <w:tcW w:w="562" w:type="dxa"/>
          </w:tcPr>
          <w:p w14:paraId="01D98409" w14:textId="2361EC36" w:rsidR="00B82320" w:rsidRPr="008467B2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4</w:t>
            </w:r>
          </w:p>
        </w:tc>
        <w:tc>
          <w:tcPr>
            <w:tcW w:w="8505" w:type="dxa"/>
          </w:tcPr>
          <w:p w14:paraId="3207370B" w14:textId="77777777" w:rsidR="00B82320" w:rsidRDefault="00682257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 w:rsidRPr="00DC5BB9">
              <w:rPr>
                <w:rFonts w:ascii="Public Sans" w:hAnsi="Public Sans"/>
                <w:b/>
              </w:rPr>
              <w:t xml:space="preserve">Vice-Chairperson </w:t>
            </w:r>
            <w:r w:rsidR="000011EF" w:rsidRPr="00DC5BB9">
              <w:rPr>
                <w:rFonts w:ascii="Public Sans" w:hAnsi="Public Sans"/>
                <w:b/>
              </w:rPr>
              <w:t>Report</w:t>
            </w:r>
            <w:r w:rsidR="000011EF">
              <w:rPr>
                <w:rFonts w:ascii="Public Sans" w:hAnsi="Public Sans"/>
                <w:bCs/>
              </w:rPr>
              <w:t xml:space="preserve"> - </w:t>
            </w:r>
            <w:r>
              <w:rPr>
                <w:rFonts w:ascii="Public Sans" w:hAnsi="Public Sans"/>
                <w:bCs/>
              </w:rPr>
              <w:t xml:space="preserve">Renato </w:t>
            </w:r>
            <w:proofErr w:type="spellStart"/>
            <w:r>
              <w:rPr>
                <w:rFonts w:ascii="Public Sans" w:hAnsi="Public Sans"/>
                <w:bCs/>
              </w:rPr>
              <w:t>Keca</w:t>
            </w:r>
            <w:proofErr w:type="spellEnd"/>
          </w:p>
          <w:p w14:paraId="282ACE58" w14:textId="77777777" w:rsidR="000011EF" w:rsidRDefault="000011EF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 xml:space="preserve">Progressing with </w:t>
            </w:r>
            <w:r w:rsidR="009C4C5B">
              <w:rPr>
                <w:rFonts w:ascii="Public Sans" w:hAnsi="Public Sans"/>
                <w:bCs/>
              </w:rPr>
              <w:t xml:space="preserve">project involving Lismore Base Hospital with Dr Chris Ingal. Website updates with profiles of three </w:t>
            </w:r>
            <w:r w:rsidR="00E17BF4">
              <w:rPr>
                <w:rFonts w:ascii="Public Sans" w:hAnsi="Public Sans"/>
                <w:bCs/>
              </w:rPr>
              <w:t xml:space="preserve">junior doctors on their time in the Northern Rivers. </w:t>
            </w:r>
          </w:p>
          <w:p w14:paraId="26D6D7CE" w14:textId="77777777" w:rsidR="00E17BF4" w:rsidRDefault="00E17BF4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  <w:p w14:paraId="10AAFB6E" w14:textId="2196F0AA" w:rsidR="00E17BF4" w:rsidRPr="00F76B98" w:rsidRDefault="00E17BF4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 xml:space="preserve">Working with </w:t>
            </w:r>
            <w:proofErr w:type="spellStart"/>
            <w:r>
              <w:rPr>
                <w:rFonts w:ascii="Public Sans" w:hAnsi="Public Sans"/>
                <w:bCs/>
              </w:rPr>
              <w:t>Lifes</w:t>
            </w:r>
            <w:r w:rsidR="00DC5BB9">
              <w:rPr>
                <w:rFonts w:ascii="Public Sans" w:hAnsi="Public Sans"/>
                <w:bCs/>
              </w:rPr>
              <w:t>cycles</w:t>
            </w:r>
            <w:proofErr w:type="spellEnd"/>
            <w:r w:rsidR="00DC5BB9">
              <w:rPr>
                <w:rFonts w:ascii="Public Sans" w:hAnsi="Public Sans"/>
                <w:bCs/>
              </w:rPr>
              <w:t xml:space="preserve"> Byron Bay to develop an advertisement/sponsorship. </w:t>
            </w:r>
          </w:p>
        </w:tc>
      </w:tr>
      <w:tr w:rsidR="00AA21DE" w:rsidRPr="008467B2" w14:paraId="30FBA5ED" w14:textId="77777777" w:rsidTr="00B82320">
        <w:tc>
          <w:tcPr>
            <w:tcW w:w="562" w:type="dxa"/>
          </w:tcPr>
          <w:p w14:paraId="0F43E79E" w14:textId="5DB708A4" w:rsidR="00AA21DE" w:rsidRDefault="00AA21DE" w:rsidP="00AA21DE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5</w:t>
            </w:r>
          </w:p>
        </w:tc>
        <w:tc>
          <w:tcPr>
            <w:tcW w:w="8505" w:type="dxa"/>
          </w:tcPr>
          <w:p w14:paraId="56FF551C" w14:textId="77777777" w:rsidR="00AA21DE" w:rsidRPr="00AA21DE" w:rsidRDefault="00AA21DE" w:rsidP="00AA21DE">
            <w:pPr>
              <w:widowControl w:val="0"/>
              <w:spacing w:line="276" w:lineRule="auto"/>
              <w:rPr>
                <w:rFonts w:ascii="Public Sans" w:hAnsi="Public Sans"/>
                <w:b/>
              </w:rPr>
            </w:pPr>
            <w:r w:rsidRPr="00AA21DE">
              <w:rPr>
                <w:rFonts w:ascii="Public Sans" w:hAnsi="Public Sans"/>
                <w:b/>
              </w:rPr>
              <w:t>General business:</w:t>
            </w:r>
          </w:p>
          <w:p w14:paraId="1C70EC30" w14:textId="528EBAED" w:rsidR="00AA21DE" w:rsidRDefault="00AA21DE" w:rsidP="00AA21DE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 xml:space="preserve">Mat Perkins raised funding a gift for </w:t>
            </w:r>
            <w:r w:rsidR="007B4316">
              <w:rPr>
                <w:rFonts w:ascii="Public Sans" w:hAnsi="Public Sans"/>
                <w:bCs/>
              </w:rPr>
              <w:t>[name withheld]</w:t>
            </w:r>
            <w:r>
              <w:rPr>
                <w:rFonts w:ascii="Public Sans" w:hAnsi="Public Sans"/>
                <w:bCs/>
              </w:rPr>
              <w:t xml:space="preserve"> due to pending </w:t>
            </w:r>
            <w:r w:rsidR="007B4316">
              <w:rPr>
                <w:rFonts w:ascii="Public Sans" w:hAnsi="Public Sans"/>
                <w:bCs/>
              </w:rPr>
              <w:t>international event appearance</w:t>
            </w:r>
            <w:r w:rsidRPr="001F6B20">
              <w:rPr>
                <w:rFonts w:ascii="Public Sans" w:hAnsi="Public Sans"/>
                <w:bCs/>
              </w:rPr>
              <w:t>.</w:t>
            </w:r>
          </w:p>
          <w:p w14:paraId="3321BF2F" w14:textId="77777777" w:rsidR="00AA21DE" w:rsidRDefault="00AA21DE" w:rsidP="00AA21DE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 xml:space="preserve">Discussion held regarding other members representing NRCC on the world stage at the upcoming UCI Gran Fondo World Championships, need for a policy – all present decided to </w:t>
            </w:r>
            <w:r>
              <w:rPr>
                <w:rFonts w:ascii="Public Sans" w:hAnsi="Public Sans"/>
                <w:bCs/>
              </w:rPr>
              <w:lastRenderedPageBreak/>
              <w:t xml:space="preserve">deal with each situation individually. </w:t>
            </w:r>
          </w:p>
          <w:p w14:paraId="30B04E6F" w14:textId="1E36E3C9" w:rsidR="00AA21DE" w:rsidRDefault="00AA21DE" w:rsidP="00AA21DE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 xml:space="preserve">Motion: Mat Perkins: That NRCC provide </w:t>
            </w:r>
            <w:r w:rsidR="00B56FB5">
              <w:rPr>
                <w:rFonts w:ascii="Public Sans" w:hAnsi="Public Sans"/>
                <w:bCs/>
              </w:rPr>
              <w:t>[Name withheld]</w:t>
            </w:r>
            <w:r>
              <w:rPr>
                <w:rFonts w:ascii="Public Sans" w:hAnsi="Public Sans"/>
                <w:bCs/>
              </w:rPr>
              <w:t xml:space="preserve"> with a Coros Dura head unit (approx. cost $440) – pending discussion with</w:t>
            </w:r>
            <w:r w:rsidR="00B56FB5">
              <w:rPr>
                <w:rFonts w:ascii="Public Sans" w:hAnsi="Public Sans"/>
                <w:bCs/>
              </w:rPr>
              <w:t xml:space="preserve"> recipient</w:t>
            </w:r>
            <w:r>
              <w:rPr>
                <w:rFonts w:ascii="Public Sans" w:hAnsi="Public Sans"/>
                <w:bCs/>
              </w:rPr>
              <w:t xml:space="preserve">. </w:t>
            </w:r>
          </w:p>
          <w:p w14:paraId="76BDC26D" w14:textId="77777777" w:rsidR="00AA21DE" w:rsidRDefault="00AA21DE" w:rsidP="00AA21DE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 xml:space="preserve">Second: Mat Johnson. </w:t>
            </w:r>
          </w:p>
          <w:p w14:paraId="68D8C216" w14:textId="77777777" w:rsidR="00AA21DE" w:rsidRDefault="00AA21DE" w:rsidP="00AA21DE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 xml:space="preserve">Nil against. </w:t>
            </w:r>
          </w:p>
          <w:p w14:paraId="3B193FA9" w14:textId="7B7A0CC2" w:rsidR="00AA21DE" w:rsidRPr="005B22B0" w:rsidRDefault="00AA21DE" w:rsidP="00AA21DE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</w:tc>
      </w:tr>
      <w:tr w:rsidR="00AA21DE" w:rsidRPr="008467B2" w14:paraId="3EAA00EF" w14:textId="77777777" w:rsidTr="00B82320">
        <w:tc>
          <w:tcPr>
            <w:tcW w:w="562" w:type="dxa"/>
          </w:tcPr>
          <w:p w14:paraId="491C1853" w14:textId="332D5F4B" w:rsidR="00AA21DE" w:rsidRDefault="00AA21DE" w:rsidP="00AA21DE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lastRenderedPageBreak/>
              <w:t>6</w:t>
            </w:r>
          </w:p>
        </w:tc>
        <w:tc>
          <w:tcPr>
            <w:tcW w:w="8505" w:type="dxa"/>
          </w:tcPr>
          <w:p w14:paraId="04FD75EF" w14:textId="77777777" w:rsidR="00AA21DE" w:rsidRDefault="00E3469D" w:rsidP="00AA21DE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 xml:space="preserve">Chairperson declared all Director positions vacant. </w:t>
            </w:r>
          </w:p>
          <w:p w14:paraId="0598224D" w14:textId="77777777" w:rsidR="00D44136" w:rsidRDefault="00D44136" w:rsidP="00AA21DE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  <w:p w14:paraId="15A9997B" w14:textId="77777777" w:rsidR="00D44136" w:rsidRDefault="00D44136" w:rsidP="00AA21DE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The following persons sought to continue:</w:t>
            </w:r>
          </w:p>
          <w:p w14:paraId="40E4F8FC" w14:textId="77777777" w:rsidR="00D44136" w:rsidRDefault="00D44136" w:rsidP="00D44136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Mick Melino (Treasurer)</w:t>
            </w:r>
          </w:p>
          <w:p w14:paraId="55F76834" w14:textId="77777777" w:rsidR="00D44136" w:rsidRDefault="00D44136" w:rsidP="00D44136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Claire Daily (Assist Treasurer)</w:t>
            </w:r>
          </w:p>
          <w:p w14:paraId="05C653EB" w14:textId="77777777" w:rsidR="00D44136" w:rsidRDefault="00D44136" w:rsidP="00D44136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Daryl Pursey</w:t>
            </w:r>
          </w:p>
          <w:p w14:paraId="4D03D0A0" w14:textId="77777777" w:rsidR="00D44136" w:rsidRDefault="0070672C" w:rsidP="00D44136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 xml:space="preserve">Renato </w:t>
            </w:r>
            <w:proofErr w:type="spellStart"/>
            <w:r>
              <w:rPr>
                <w:rFonts w:ascii="Public Sans" w:hAnsi="Public Sans"/>
                <w:bCs/>
              </w:rPr>
              <w:t>Keca</w:t>
            </w:r>
            <w:proofErr w:type="spellEnd"/>
            <w:r>
              <w:rPr>
                <w:rFonts w:ascii="Public Sans" w:hAnsi="Public Sans"/>
                <w:bCs/>
              </w:rPr>
              <w:t xml:space="preserve"> (Vice-Chairperson)</w:t>
            </w:r>
          </w:p>
          <w:p w14:paraId="56471244" w14:textId="77777777" w:rsidR="0070672C" w:rsidRDefault="0070672C" w:rsidP="00D44136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Mat Johnson (Public Officer)</w:t>
            </w:r>
          </w:p>
          <w:p w14:paraId="01BC7C39" w14:textId="77777777" w:rsidR="0070672C" w:rsidRDefault="0070672C" w:rsidP="0070672C">
            <w:pPr>
              <w:widowControl w:val="0"/>
              <w:rPr>
                <w:rFonts w:ascii="Public Sans" w:hAnsi="Public Sans"/>
                <w:bCs/>
              </w:rPr>
            </w:pPr>
          </w:p>
          <w:p w14:paraId="55DE0C1B" w14:textId="6BFC9BFD" w:rsidR="0070672C" w:rsidRPr="0070672C" w:rsidRDefault="0070672C" w:rsidP="0070672C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 xml:space="preserve">Discussion held on </w:t>
            </w:r>
            <w:r w:rsidR="00C91713">
              <w:rPr>
                <w:rFonts w:ascii="Public Sans" w:hAnsi="Public Sans"/>
                <w:bCs/>
              </w:rPr>
              <w:t xml:space="preserve">only 5 out of 7 director positions being filled. Public Officer </w:t>
            </w:r>
            <w:r w:rsidR="00EA606C">
              <w:rPr>
                <w:rFonts w:ascii="Public Sans" w:hAnsi="Public Sans"/>
                <w:bCs/>
              </w:rPr>
              <w:t>stated the Club constitution permits Temporary Directors be added outside of AGM</w:t>
            </w:r>
            <w:r w:rsidR="006567B0">
              <w:rPr>
                <w:rFonts w:ascii="Public Sans" w:hAnsi="Public Sans"/>
                <w:bCs/>
              </w:rPr>
              <w:t xml:space="preserve">. </w:t>
            </w:r>
            <w:r>
              <w:rPr>
                <w:rFonts w:ascii="Public Sans" w:hAnsi="Public Sans"/>
                <w:bCs/>
              </w:rPr>
              <w:t>Chairperson role</w:t>
            </w:r>
            <w:r w:rsidR="006567B0">
              <w:rPr>
                <w:rFonts w:ascii="Public Sans" w:hAnsi="Public Sans"/>
                <w:bCs/>
              </w:rPr>
              <w:t xml:space="preserve"> discussed</w:t>
            </w:r>
            <w:r>
              <w:rPr>
                <w:rFonts w:ascii="Public Sans" w:hAnsi="Public Sans"/>
                <w:bCs/>
              </w:rPr>
              <w:t xml:space="preserve">, with no-one taking up the position Mat Johnson </w:t>
            </w:r>
            <w:r w:rsidR="00A530D8">
              <w:rPr>
                <w:rFonts w:ascii="Public Sans" w:hAnsi="Public Sans"/>
                <w:bCs/>
              </w:rPr>
              <w:t xml:space="preserve">was placed in the role in conjunction with Public Officer role. </w:t>
            </w:r>
          </w:p>
        </w:tc>
      </w:tr>
      <w:tr w:rsidR="00AA21DE" w:rsidRPr="008467B2" w14:paraId="5B060C7D" w14:textId="77777777" w:rsidTr="00B82320">
        <w:tc>
          <w:tcPr>
            <w:tcW w:w="562" w:type="dxa"/>
          </w:tcPr>
          <w:p w14:paraId="23082F3D" w14:textId="159568D0" w:rsidR="00AA21DE" w:rsidRDefault="00AA21DE" w:rsidP="00AA21DE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7</w:t>
            </w:r>
          </w:p>
        </w:tc>
        <w:tc>
          <w:tcPr>
            <w:tcW w:w="8505" w:type="dxa"/>
          </w:tcPr>
          <w:p w14:paraId="0C08FDBF" w14:textId="610EFEAA" w:rsidR="00AA21DE" w:rsidRPr="009D7C3B" w:rsidRDefault="00E376FC" w:rsidP="00AA21DE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Meeting closed 1.55pm 21/6/26.</w:t>
            </w:r>
          </w:p>
        </w:tc>
      </w:tr>
    </w:tbl>
    <w:p w14:paraId="50F655CD" w14:textId="23821D86" w:rsidR="00771E2D" w:rsidRDefault="00771E2D" w:rsidP="00B516A4">
      <w:pPr>
        <w:widowControl w:val="0"/>
        <w:rPr>
          <w:rFonts w:ascii="Public Sans" w:hAnsi="Public Sans"/>
          <w:bCs/>
          <w:i/>
          <w:iCs/>
        </w:rPr>
      </w:pPr>
    </w:p>
    <w:p w14:paraId="51B35F04" w14:textId="77777777" w:rsidR="00771E2D" w:rsidRDefault="00771E2D">
      <w:pPr>
        <w:rPr>
          <w:rFonts w:ascii="Public Sans" w:hAnsi="Public Sans"/>
          <w:bCs/>
          <w:i/>
          <w:iCs/>
        </w:rPr>
      </w:pPr>
      <w:r>
        <w:rPr>
          <w:rFonts w:ascii="Public Sans" w:hAnsi="Public Sans"/>
          <w:bCs/>
          <w:i/>
          <w:iCs/>
        </w:rPr>
        <w:br w:type="page"/>
      </w:r>
    </w:p>
    <w:p w14:paraId="1BBFADFA" w14:textId="77777777" w:rsidR="00CD64CF" w:rsidRDefault="00CD64CF" w:rsidP="00B516A4">
      <w:pPr>
        <w:widowControl w:val="0"/>
        <w:rPr>
          <w:rFonts w:ascii="Public Sans" w:hAnsi="Public Sans"/>
          <w:bCs/>
        </w:rPr>
      </w:pPr>
    </w:p>
    <w:p w14:paraId="6444530D" w14:textId="20F88538" w:rsidR="00771E2D" w:rsidRDefault="00771E2D" w:rsidP="00B516A4">
      <w:pPr>
        <w:widowControl w:val="0"/>
        <w:rPr>
          <w:rFonts w:ascii="Public Sans" w:hAnsi="Public Sans"/>
          <w:bCs/>
        </w:rPr>
      </w:pPr>
      <w:r>
        <w:rPr>
          <w:rFonts w:ascii="Public Sans" w:hAnsi="Public Sans"/>
          <w:bCs/>
        </w:rPr>
        <w:t>AGM Treasurer’s Report</w:t>
      </w:r>
    </w:p>
    <w:p w14:paraId="5FE9D0F4" w14:textId="0544332B" w:rsidR="00A73FC7" w:rsidRDefault="00A73FC7" w:rsidP="00B516A4">
      <w:pPr>
        <w:widowControl w:val="0"/>
        <w:rPr>
          <w:rFonts w:ascii="Public Sans" w:hAnsi="Public Sans"/>
          <w:bCs/>
        </w:rPr>
      </w:pPr>
      <w:r>
        <w:rPr>
          <w:rFonts w:ascii="Public Sans" w:hAnsi="Public Sans"/>
          <w:bCs/>
        </w:rPr>
        <w:t>Financial Year 01/07/2025 to 31/05/2026</w:t>
      </w:r>
    </w:p>
    <w:p w14:paraId="4FF880CC" w14:textId="77777777" w:rsidR="00A73FC7" w:rsidRDefault="00A73FC7" w:rsidP="00B516A4">
      <w:pPr>
        <w:widowControl w:val="0"/>
        <w:rPr>
          <w:rFonts w:ascii="Public Sans" w:hAnsi="Public Sans"/>
          <w:bCs/>
        </w:rPr>
      </w:pPr>
    </w:p>
    <w:p w14:paraId="302190A9" w14:textId="7CD97297" w:rsidR="00A73FC7" w:rsidRDefault="00A73FC7" w:rsidP="00B516A4">
      <w:pPr>
        <w:widowControl w:val="0"/>
        <w:rPr>
          <w:rFonts w:ascii="Public Sans" w:hAnsi="Public Sans"/>
          <w:bCs/>
        </w:rPr>
      </w:pPr>
      <w:r>
        <w:rPr>
          <w:rFonts w:ascii="Public Sans" w:hAnsi="Public Sans"/>
          <w:bCs/>
        </w:rPr>
        <w:t>Income and Expenditure Statement for year ending 31/05/2026.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0"/>
        <w:gridCol w:w="4800"/>
      </w:tblGrid>
      <w:tr w:rsidR="0078625E" w14:paraId="07507C8E" w14:textId="77777777" w:rsidTr="00A32DCE">
        <w:tc>
          <w:tcPr>
            <w:tcW w:w="9600" w:type="dxa"/>
            <w:gridSpan w:val="2"/>
          </w:tcPr>
          <w:p w14:paraId="2F8B1FD2" w14:textId="13A34C87" w:rsidR="0078625E" w:rsidRPr="0078625E" w:rsidRDefault="0078625E" w:rsidP="0078625E">
            <w:pPr>
              <w:widowControl w:val="0"/>
              <w:jc w:val="center"/>
              <w:rPr>
                <w:rFonts w:ascii="Public Sans" w:hAnsi="Public Sans"/>
                <w:b/>
              </w:rPr>
            </w:pPr>
            <w:r w:rsidRPr="0078625E">
              <w:rPr>
                <w:rFonts w:ascii="Public Sans" w:hAnsi="Public Sans"/>
                <w:b/>
              </w:rPr>
              <w:t>INCOME</w:t>
            </w:r>
          </w:p>
        </w:tc>
      </w:tr>
      <w:tr w:rsidR="00380DCD" w14:paraId="2BAE2ABD" w14:textId="77777777" w:rsidTr="00380DCD">
        <w:tc>
          <w:tcPr>
            <w:tcW w:w="4800" w:type="dxa"/>
          </w:tcPr>
          <w:p w14:paraId="35C70F14" w14:textId="6DCB79AA" w:rsidR="00380DCD" w:rsidRDefault="00303D1B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Donation</w:t>
            </w:r>
          </w:p>
        </w:tc>
        <w:tc>
          <w:tcPr>
            <w:tcW w:w="4800" w:type="dxa"/>
          </w:tcPr>
          <w:p w14:paraId="309A54A6" w14:textId="565B1242" w:rsidR="00380DCD" w:rsidRDefault="00303D1B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1208.91</w:t>
            </w:r>
          </w:p>
        </w:tc>
      </w:tr>
      <w:tr w:rsidR="00380DCD" w14:paraId="6F6B35CE" w14:textId="77777777" w:rsidTr="00380DCD">
        <w:tc>
          <w:tcPr>
            <w:tcW w:w="4800" w:type="dxa"/>
          </w:tcPr>
          <w:p w14:paraId="53AA649C" w14:textId="0657AC28" w:rsidR="00380DCD" w:rsidRDefault="00303D1B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Donation – (cash)</w:t>
            </w:r>
          </w:p>
        </w:tc>
        <w:tc>
          <w:tcPr>
            <w:tcW w:w="4800" w:type="dxa"/>
          </w:tcPr>
          <w:p w14:paraId="4AE2873E" w14:textId="2CF45BB4" w:rsidR="00380DCD" w:rsidRDefault="0030707C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195.00</w:t>
            </w:r>
          </w:p>
        </w:tc>
      </w:tr>
      <w:tr w:rsidR="00380DCD" w14:paraId="418FC1EE" w14:textId="77777777" w:rsidTr="00380DCD">
        <w:tc>
          <w:tcPr>
            <w:tcW w:w="4800" w:type="dxa"/>
          </w:tcPr>
          <w:p w14:paraId="7EFC0955" w14:textId="244E002F" w:rsidR="00380DCD" w:rsidRDefault="0030707C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Donation – NR Imaging Pty Ltd</w:t>
            </w:r>
          </w:p>
        </w:tc>
        <w:tc>
          <w:tcPr>
            <w:tcW w:w="4800" w:type="dxa"/>
          </w:tcPr>
          <w:p w14:paraId="25FEF87E" w14:textId="03984EAC" w:rsidR="00380DCD" w:rsidRDefault="0030707C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1000.00</w:t>
            </w:r>
          </w:p>
        </w:tc>
      </w:tr>
      <w:tr w:rsidR="00380DCD" w14:paraId="375C15D1" w14:textId="77777777" w:rsidTr="00380DCD">
        <w:tc>
          <w:tcPr>
            <w:tcW w:w="4800" w:type="dxa"/>
          </w:tcPr>
          <w:p w14:paraId="430F9E3A" w14:textId="745B15E4" w:rsidR="00380DCD" w:rsidRDefault="0030707C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 xml:space="preserve">Memberships </w:t>
            </w:r>
            <w:proofErr w:type="spellStart"/>
            <w:r>
              <w:rPr>
                <w:rFonts w:ascii="Public Sans" w:hAnsi="Public Sans"/>
                <w:bCs/>
              </w:rPr>
              <w:t>AusCycling</w:t>
            </w:r>
            <w:proofErr w:type="spellEnd"/>
            <w:r>
              <w:rPr>
                <w:rFonts w:ascii="Public Sans" w:hAnsi="Public Sans"/>
                <w:bCs/>
              </w:rPr>
              <w:t xml:space="preserve"> – Tidy HQ</w:t>
            </w:r>
          </w:p>
        </w:tc>
        <w:tc>
          <w:tcPr>
            <w:tcW w:w="4800" w:type="dxa"/>
          </w:tcPr>
          <w:p w14:paraId="4935FDF2" w14:textId="05C53E78" w:rsidR="00380DCD" w:rsidRDefault="00A24012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1697.10</w:t>
            </w:r>
          </w:p>
        </w:tc>
      </w:tr>
      <w:tr w:rsidR="00380DCD" w14:paraId="043E1E21" w14:textId="77777777" w:rsidTr="00380DCD">
        <w:tc>
          <w:tcPr>
            <w:tcW w:w="4800" w:type="dxa"/>
          </w:tcPr>
          <w:p w14:paraId="62BDB1CA" w14:textId="2A0A12E6" w:rsidR="00380DCD" w:rsidRDefault="00A24012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Registrations – Gran Fondo</w:t>
            </w:r>
          </w:p>
        </w:tc>
        <w:tc>
          <w:tcPr>
            <w:tcW w:w="4800" w:type="dxa"/>
          </w:tcPr>
          <w:p w14:paraId="225A7B6F" w14:textId="4D65F206" w:rsidR="00380DCD" w:rsidRDefault="00A24012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10317.38</w:t>
            </w:r>
          </w:p>
        </w:tc>
      </w:tr>
      <w:tr w:rsidR="00380DCD" w14:paraId="4ADC6024" w14:textId="77777777" w:rsidTr="00380DCD">
        <w:tc>
          <w:tcPr>
            <w:tcW w:w="4800" w:type="dxa"/>
          </w:tcPr>
          <w:p w14:paraId="5E16926E" w14:textId="080A10D6" w:rsidR="00380DCD" w:rsidRDefault="00A24012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Total Income:</w:t>
            </w:r>
          </w:p>
        </w:tc>
        <w:tc>
          <w:tcPr>
            <w:tcW w:w="4800" w:type="dxa"/>
          </w:tcPr>
          <w:p w14:paraId="22FC79E1" w14:textId="362FABA8" w:rsidR="00380DCD" w:rsidRDefault="00A24012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14418.39</w:t>
            </w:r>
          </w:p>
        </w:tc>
      </w:tr>
      <w:tr w:rsidR="0078625E" w14:paraId="55AEC478" w14:textId="77777777" w:rsidTr="008E0041">
        <w:tc>
          <w:tcPr>
            <w:tcW w:w="9600" w:type="dxa"/>
            <w:gridSpan w:val="2"/>
          </w:tcPr>
          <w:p w14:paraId="3DA7492B" w14:textId="5DA8E460" w:rsidR="0078625E" w:rsidRPr="0078625E" w:rsidRDefault="0078625E" w:rsidP="0078625E">
            <w:pPr>
              <w:widowControl w:val="0"/>
              <w:jc w:val="center"/>
              <w:rPr>
                <w:rFonts w:ascii="Public Sans" w:hAnsi="Public Sans"/>
                <w:b/>
              </w:rPr>
            </w:pPr>
            <w:r w:rsidRPr="0078625E">
              <w:rPr>
                <w:rFonts w:ascii="Public Sans" w:hAnsi="Public Sans"/>
                <w:b/>
              </w:rPr>
              <w:t>EXPENDITURE</w:t>
            </w:r>
          </w:p>
        </w:tc>
      </w:tr>
      <w:tr w:rsidR="00380DCD" w14:paraId="5F035D76" w14:textId="77777777" w:rsidTr="00380DCD">
        <w:tc>
          <w:tcPr>
            <w:tcW w:w="4800" w:type="dxa"/>
          </w:tcPr>
          <w:p w14:paraId="2CB4253C" w14:textId="0C1E8987" w:rsidR="00380DCD" w:rsidRDefault="00DE51BF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Lismore Trophies</w:t>
            </w:r>
          </w:p>
        </w:tc>
        <w:tc>
          <w:tcPr>
            <w:tcW w:w="4800" w:type="dxa"/>
          </w:tcPr>
          <w:p w14:paraId="16052905" w14:textId="7F01D2BD" w:rsidR="00380DCD" w:rsidRDefault="00DE51BF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242.83</w:t>
            </w:r>
          </w:p>
        </w:tc>
      </w:tr>
      <w:tr w:rsidR="00380DCD" w14:paraId="7B9B2B0D" w14:textId="77777777" w:rsidTr="00380DCD">
        <w:tc>
          <w:tcPr>
            <w:tcW w:w="4800" w:type="dxa"/>
          </w:tcPr>
          <w:p w14:paraId="1F255DFF" w14:textId="59FE9288" w:rsidR="00380DCD" w:rsidRDefault="00DE51BF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Ticker Timing</w:t>
            </w:r>
          </w:p>
        </w:tc>
        <w:tc>
          <w:tcPr>
            <w:tcW w:w="4800" w:type="dxa"/>
          </w:tcPr>
          <w:p w14:paraId="7793C937" w14:textId="4D8636EB" w:rsidR="00380DCD" w:rsidRDefault="00DE51BF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2991.83</w:t>
            </w:r>
          </w:p>
        </w:tc>
      </w:tr>
      <w:tr w:rsidR="00380DCD" w14:paraId="68BBABFD" w14:textId="77777777" w:rsidTr="00380DCD">
        <w:tc>
          <w:tcPr>
            <w:tcW w:w="4800" w:type="dxa"/>
          </w:tcPr>
          <w:p w14:paraId="0ACF9D78" w14:textId="2A4C0438" w:rsidR="00380DCD" w:rsidRDefault="00DE51BF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Service NSW Financial Report 2025</w:t>
            </w:r>
          </w:p>
        </w:tc>
        <w:tc>
          <w:tcPr>
            <w:tcW w:w="4800" w:type="dxa"/>
          </w:tcPr>
          <w:p w14:paraId="59D8AEED" w14:textId="1EBA4E3A" w:rsidR="00380DCD" w:rsidRDefault="009327C4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57.00</w:t>
            </w:r>
          </w:p>
        </w:tc>
      </w:tr>
      <w:tr w:rsidR="00380DCD" w14:paraId="3EEB3061" w14:textId="77777777" w:rsidTr="00380DCD">
        <w:tc>
          <w:tcPr>
            <w:tcW w:w="4800" w:type="dxa"/>
          </w:tcPr>
          <w:p w14:paraId="02C1E65A" w14:textId="026F7519" w:rsidR="00380DCD" w:rsidRDefault="009327C4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Website fees</w:t>
            </w:r>
          </w:p>
        </w:tc>
        <w:tc>
          <w:tcPr>
            <w:tcW w:w="4800" w:type="dxa"/>
          </w:tcPr>
          <w:p w14:paraId="63AEAB36" w14:textId="762484DA" w:rsidR="00380DCD" w:rsidRDefault="009327C4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623.62</w:t>
            </w:r>
          </w:p>
        </w:tc>
      </w:tr>
      <w:tr w:rsidR="00380DCD" w14:paraId="7D7D68B2" w14:textId="77777777" w:rsidTr="00380DCD">
        <w:tc>
          <w:tcPr>
            <w:tcW w:w="4800" w:type="dxa"/>
          </w:tcPr>
          <w:p w14:paraId="5FABCA16" w14:textId="534F5B27" w:rsidR="00380DCD" w:rsidRDefault="009327C4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Matt Jones (reimbursement)</w:t>
            </w:r>
          </w:p>
        </w:tc>
        <w:tc>
          <w:tcPr>
            <w:tcW w:w="4800" w:type="dxa"/>
          </w:tcPr>
          <w:p w14:paraId="5C748775" w14:textId="6467DA41" w:rsidR="00380DCD" w:rsidRDefault="00B75225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42.50</w:t>
            </w:r>
          </w:p>
        </w:tc>
      </w:tr>
      <w:tr w:rsidR="00380DCD" w14:paraId="3A19B1C0" w14:textId="77777777" w:rsidTr="00380DCD">
        <w:tc>
          <w:tcPr>
            <w:tcW w:w="4800" w:type="dxa"/>
          </w:tcPr>
          <w:p w14:paraId="4F2662A8" w14:textId="578DEBE0" w:rsidR="00380DCD" w:rsidRDefault="00B75225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Food (events)</w:t>
            </w:r>
          </w:p>
        </w:tc>
        <w:tc>
          <w:tcPr>
            <w:tcW w:w="4800" w:type="dxa"/>
          </w:tcPr>
          <w:p w14:paraId="0EA3B9C0" w14:textId="60E37362" w:rsidR="00380DCD" w:rsidRDefault="00B75225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168.91</w:t>
            </w:r>
          </w:p>
        </w:tc>
      </w:tr>
      <w:tr w:rsidR="00380DCD" w14:paraId="759BAC43" w14:textId="77777777" w:rsidTr="00380DCD">
        <w:tc>
          <w:tcPr>
            <w:tcW w:w="4800" w:type="dxa"/>
          </w:tcPr>
          <w:p w14:paraId="06C4D2AB" w14:textId="37AE1B59" w:rsidR="00380DCD" w:rsidRDefault="00B75225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Total Expenditure</w:t>
            </w:r>
          </w:p>
        </w:tc>
        <w:tc>
          <w:tcPr>
            <w:tcW w:w="4800" w:type="dxa"/>
          </w:tcPr>
          <w:p w14:paraId="47D29B46" w14:textId="61DCE03C" w:rsidR="00380DCD" w:rsidRDefault="00B75225" w:rsidP="0078625E">
            <w:pPr>
              <w:widowControl w:val="0"/>
              <w:jc w:val="right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4126.26</w:t>
            </w:r>
          </w:p>
        </w:tc>
      </w:tr>
      <w:tr w:rsidR="00380DCD" w14:paraId="0ADB32FD" w14:textId="77777777" w:rsidTr="00380DCD">
        <w:tc>
          <w:tcPr>
            <w:tcW w:w="4800" w:type="dxa"/>
          </w:tcPr>
          <w:p w14:paraId="702C6C64" w14:textId="3748761A" w:rsidR="00380DCD" w:rsidRDefault="00CA1209" w:rsidP="00B516A4">
            <w:pPr>
              <w:widowControl w:val="0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Net Surplus</w:t>
            </w:r>
          </w:p>
        </w:tc>
        <w:tc>
          <w:tcPr>
            <w:tcW w:w="4800" w:type="dxa"/>
          </w:tcPr>
          <w:p w14:paraId="73472173" w14:textId="74AAC8CB" w:rsidR="00380DCD" w:rsidRDefault="00CA1209" w:rsidP="0078625E">
            <w:pPr>
              <w:widowControl w:val="0"/>
              <w:jc w:val="right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10292.13</w:t>
            </w:r>
          </w:p>
        </w:tc>
      </w:tr>
      <w:tr w:rsidR="00C00069" w14:paraId="7247CA2B" w14:textId="77777777" w:rsidTr="00B2401A">
        <w:tc>
          <w:tcPr>
            <w:tcW w:w="9600" w:type="dxa"/>
            <w:gridSpan w:val="2"/>
          </w:tcPr>
          <w:p w14:paraId="294C6191" w14:textId="1867AF78" w:rsidR="00C00069" w:rsidRPr="00C00069" w:rsidRDefault="00C00069" w:rsidP="00C00069">
            <w:pPr>
              <w:widowControl w:val="0"/>
              <w:jc w:val="center"/>
              <w:rPr>
                <w:rFonts w:ascii="Public Sans" w:hAnsi="Public Sans"/>
                <w:b/>
              </w:rPr>
            </w:pPr>
            <w:r w:rsidRPr="00C00069">
              <w:rPr>
                <w:rFonts w:ascii="Public Sans" w:hAnsi="Public Sans"/>
                <w:b/>
              </w:rPr>
              <w:t>SUMMARY</w:t>
            </w:r>
          </w:p>
        </w:tc>
      </w:tr>
      <w:tr w:rsidR="00C00069" w14:paraId="49D8BF4F" w14:textId="77777777" w:rsidTr="001E630B">
        <w:trPr>
          <w:trHeight w:val="826"/>
        </w:trPr>
        <w:tc>
          <w:tcPr>
            <w:tcW w:w="9600" w:type="dxa"/>
            <w:gridSpan w:val="2"/>
          </w:tcPr>
          <w:p w14:paraId="52FD4069" w14:textId="77777777" w:rsidR="00C00069" w:rsidRPr="00C00069" w:rsidRDefault="00C00069" w:rsidP="00C00069">
            <w:pPr>
              <w:widowControl w:val="0"/>
              <w:jc w:val="right"/>
              <w:rPr>
                <w:rFonts w:ascii="Public Sans" w:hAnsi="Public Sans"/>
                <w:b/>
              </w:rPr>
            </w:pPr>
            <w:r w:rsidRPr="00C00069">
              <w:rPr>
                <w:rFonts w:ascii="Public Sans" w:hAnsi="Public Sans"/>
                <w:b/>
              </w:rPr>
              <w:t>Income: $14418.39</w:t>
            </w:r>
          </w:p>
          <w:p w14:paraId="589CF082" w14:textId="77777777" w:rsidR="00C00069" w:rsidRPr="00C00069" w:rsidRDefault="00C00069" w:rsidP="00C00069">
            <w:pPr>
              <w:widowControl w:val="0"/>
              <w:jc w:val="right"/>
              <w:rPr>
                <w:rFonts w:ascii="Public Sans" w:hAnsi="Public Sans"/>
                <w:b/>
              </w:rPr>
            </w:pPr>
            <w:r w:rsidRPr="00C00069">
              <w:rPr>
                <w:rFonts w:ascii="Public Sans" w:hAnsi="Public Sans"/>
                <w:b/>
              </w:rPr>
              <w:t>Less Expenses: $4126.26</w:t>
            </w:r>
          </w:p>
          <w:p w14:paraId="446DF83B" w14:textId="17C38871" w:rsidR="00C00069" w:rsidRDefault="00C00069" w:rsidP="00C00069">
            <w:pPr>
              <w:widowControl w:val="0"/>
              <w:jc w:val="right"/>
              <w:rPr>
                <w:rFonts w:ascii="Public Sans" w:hAnsi="Public Sans"/>
                <w:bCs/>
              </w:rPr>
            </w:pPr>
            <w:r w:rsidRPr="00C00069">
              <w:rPr>
                <w:rFonts w:ascii="Public Sans" w:hAnsi="Public Sans"/>
                <w:b/>
              </w:rPr>
              <w:t>Current Balance: $10292.13</w:t>
            </w:r>
          </w:p>
        </w:tc>
      </w:tr>
    </w:tbl>
    <w:p w14:paraId="5FD0A480" w14:textId="77777777" w:rsidR="00A73FC7" w:rsidRDefault="00A73FC7" w:rsidP="00B516A4">
      <w:pPr>
        <w:widowControl w:val="0"/>
        <w:rPr>
          <w:rFonts w:ascii="Public Sans" w:hAnsi="Public Sans"/>
          <w:bCs/>
        </w:rPr>
      </w:pPr>
    </w:p>
    <w:sectPr w:rsidR="00A73FC7">
      <w:headerReference w:type="default" r:id="rId8"/>
      <w:footerReference w:type="even" r:id="rId9"/>
      <w:footerReference w:type="default" r:id="rId10"/>
      <w:pgSz w:w="12240" w:h="15840"/>
      <w:pgMar w:top="345" w:right="1200" w:bottom="804" w:left="143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9A38D" w14:textId="77777777" w:rsidR="00F1125E" w:rsidRDefault="00F1125E">
      <w:pPr>
        <w:spacing w:line="240" w:lineRule="auto"/>
      </w:pPr>
      <w:r>
        <w:separator/>
      </w:r>
    </w:p>
  </w:endnote>
  <w:endnote w:type="continuationSeparator" w:id="0">
    <w:p w14:paraId="5DBC2446" w14:textId="77777777" w:rsidR="00F1125E" w:rsidRDefault="00F112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62BA1" w14:textId="77777777" w:rsidR="00DE5BB6" w:rsidRDefault="00DC14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C04B6D9" w14:textId="77777777" w:rsidR="00DE5BB6" w:rsidRDefault="00DE5B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EECC0" w14:textId="77777777" w:rsidR="00DE5BB6" w:rsidRDefault="00DC14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DBD4A22" w14:textId="77777777" w:rsidR="00DE5BB6" w:rsidRDefault="00DE5B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1AC67" w14:textId="77777777" w:rsidR="00F1125E" w:rsidRDefault="00F1125E">
      <w:pPr>
        <w:spacing w:line="240" w:lineRule="auto"/>
      </w:pPr>
      <w:r>
        <w:separator/>
      </w:r>
    </w:p>
  </w:footnote>
  <w:footnote w:type="continuationSeparator" w:id="0">
    <w:p w14:paraId="166C351F" w14:textId="77777777" w:rsidR="00F1125E" w:rsidRDefault="00F112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13FD" w14:textId="77777777" w:rsidR="00DE5BB6" w:rsidRDefault="00DC14CC">
    <w:pPr>
      <w:widowControl w:val="0"/>
      <w:spacing w:before="355" w:line="240" w:lineRule="auto"/>
      <w:ind w:left="33"/>
      <w:jc w:val="center"/>
      <w:rPr>
        <w:sz w:val="32"/>
        <w:szCs w:val="32"/>
      </w:rPr>
    </w:pPr>
    <w:r>
      <w:rPr>
        <w:sz w:val="32"/>
        <w:szCs w:val="32"/>
      </w:rPr>
      <w:t>Northern Rivers NSW Cycling Club Inc</w:t>
    </w:r>
    <w:r>
      <w:rPr>
        <w:sz w:val="32"/>
        <w:szCs w:val="32"/>
      </w:rPr>
      <w:tab/>
    </w:r>
    <w:r>
      <w:rPr>
        <w:sz w:val="32"/>
        <w:szCs w:val="32"/>
      </w:rPr>
      <w:tab/>
      <w:t xml:space="preserve"> </w:t>
    </w:r>
    <w:r>
      <w:rPr>
        <w:noProof/>
        <w:sz w:val="32"/>
        <w:szCs w:val="32"/>
      </w:rPr>
      <w:drawing>
        <wp:inline distT="0" distB="0" distL="0" distR="0" wp14:anchorId="6B6DFE4E" wp14:editId="75C1E800">
          <wp:extent cx="1149370" cy="581693"/>
          <wp:effectExtent l="0" t="0" r="0" b="0"/>
          <wp:docPr id="1" name="image1.jpg" descr="A logo for a cycling company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logo for a cycling company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9370" cy="5816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58CABA5" w14:textId="77777777" w:rsidR="00DE5BB6" w:rsidRDefault="00DC14CC">
    <w:pPr>
      <w:widowControl w:val="0"/>
      <w:spacing w:before="24" w:line="240" w:lineRule="auto"/>
      <w:ind w:left="21"/>
      <w:rPr>
        <w:sz w:val="16"/>
        <w:szCs w:val="16"/>
      </w:rPr>
    </w:pPr>
    <w:r>
      <w:rPr>
        <w:sz w:val="16"/>
        <w:szCs w:val="16"/>
      </w:rPr>
      <w:t xml:space="preserve">Public Officer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  <w:p w14:paraId="60A1D7DE" w14:textId="77777777" w:rsidR="00DE5BB6" w:rsidRDefault="00DC14CC">
    <w:pPr>
      <w:widowControl w:val="0"/>
      <w:spacing w:before="24" w:line="240" w:lineRule="auto"/>
      <w:ind w:left="21"/>
      <w:rPr>
        <w:sz w:val="16"/>
        <w:szCs w:val="16"/>
      </w:rPr>
    </w:pPr>
    <w:r>
      <w:rPr>
        <w:sz w:val="16"/>
        <w:szCs w:val="16"/>
      </w:rPr>
      <w:t>46 Conte Street,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ABN: 97749861692</w:t>
    </w:r>
    <w:r>
      <w:rPr>
        <w:sz w:val="16"/>
        <w:szCs w:val="16"/>
      </w:rPr>
      <w:tab/>
    </w:r>
    <w:r>
      <w:rPr>
        <w:sz w:val="16"/>
        <w:szCs w:val="16"/>
      </w:rPr>
      <w:tab/>
      <w:t>TFN: 303 202 896</w:t>
    </w:r>
  </w:p>
  <w:p w14:paraId="3BE35450" w14:textId="77777777" w:rsidR="00DE5BB6" w:rsidRDefault="00DC14CC">
    <w:pPr>
      <w:widowControl w:val="0"/>
      <w:spacing w:before="24" w:line="240" w:lineRule="auto"/>
      <w:ind w:left="21"/>
      <w:rPr>
        <w:sz w:val="16"/>
        <w:szCs w:val="16"/>
      </w:rPr>
    </w:pPr>
    <w:r>
      <w:rPr>
        <w:sz w:val="16"/>
        <w:szCs w:val="16"/>
      </w:rPr>
      <w:t xml:space="preserve">East Lismore NSW 2481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  <w:p w14:paraId="1B2653C9" w14:textId="77777777" w:rsidR="00DE5BB6" w:rsidRDefault="00DC14CC">
    <w:pPr>
      <w:widowControl w:val="0"/>
      <w:spacing w:before="24" w:line="240" w:lineRule="auto"/>
      <w:ind w:left="21"/>
      <w:rPr>
        <w:color w:val="000000"/>
      </w:rPr>
    </w:pPr>
    <w:r>
      <w:rPr>
        <w:sz w:val="16"/>
        <w:szCs w:val="16"/>
      </w:rPr>
      <w:t xml:space="preserve">e: PublicOfficer@nrcc.org.au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297A"/>
    <w:multiLevelType w:val="hybridMultilevel"/>
    <w:tmpl w:val="F8709C48"/>
    <w:lvl w:ilvl="0" w:tplc="67CA33C8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72F7A"/>
    <w:multiLevelType w:val="hybridMultilevel"/>
    <w:tmpl w:val="9E72131A"/>
    <w:lvl w:ilvl="0" w:tplc="8F789BCE">
      <w:start w:val="2025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5087A"/>
    <w:multiLevelType w:val="hybridMultilevel"/>
    <w:tmpl w:val="63C01724"/>
    <w:lvl w:ilvl="0" w:tplc="4E0C9262">
      <w:start w:val="2"/>
      <w:numFmt w:val="bullet"/>
      <w:lvlText w:val="-"/>
      <w:lvlJc w:val="left"/>
      <w:pPr>
        <w:ind w:left="720" w:hanging="360"/>
      </w:pPr>
      <w:rPr>
        <w:rFonts w:ascii="Public Sans" w:eastAsia="Arial" w:hAnsi="Public Sans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B332E"/>
    <w:multiLevelType w:val="hybridMultilevel"/>
    <w:tmpl w:val="F57C2BEE"/>
    <w:lvl w:ilvl="0" w:tplc="FD7E5CAE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83B2A"/>
    <w:multiLevelType w:val="multilevel"/>
    <w:tmpl w:val="E15C27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8586BDB"/>
    <w:multiLevelType w:val="hybridMultilevel"/>
    <w:tmpl w:val="92D21DE8"/>
    <w:lvl w:ilvl="0" w:tplc="9A5639E6">
      <w:start w:val="5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D38FF"/>
    <w:multiLevelType w:val="hybridMultilevel"/>
    <w:tmpl w:val="B68CA01C"/>
    <w:lvl w:ilvl="0" w:tplc="34168AC2">
      <w:start w:val="5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83DF6"/>
    <w:multiLevelType w:val="multilevel"/>
    <w:tmpl w:val="8D7C516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4C3654E"/>
    <w:multiLevelType w:val="hybridMultilevel"/>
    <w:tmpl w:val="E3585776"/>
    <w:lvl w:ilvl="0" w:tplc="94E6B0F2">
      <w:start w:val="2025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0048D"/>
    <w:multiLevelType w:val="multilevel"/>
    <w:tmpl w:val="66BE0D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79577501">
    <w:abstractNumId w:val="7"/>
  </w:num>
  <w:num w:numId="2" w16cid:durableId="176431457">
    <w:abstractNumId w:val="9"/>
  </w:num>
  <w:num w:numId="3" w16cid:durableId="802427067">
    <w:abstractNumId w:val="4"/>
  </w:num>
  <w:num w:numId="4" w16cid:durableId="611786064">
    <w:abstractNumId w:val="8"/>
  </w:num>
  <w:num w:numId="5" w16cid:durableId="1472558609">
    <w:abstractNumId w:val="1"/>
  </w:num>
  <w:num w:numId="6" w16cid:durableId="1481187452">
    <w:abstractNumId w:val="3"/>
  </w:num>
  <w:num w:numId="7" w16cid:durableId="591740927">
    <w:abstractNumId w:val="5"/>
  </w:num>
  <w:num w:numId="8" w16cid:durableId="579412744">
    <w:abstractNumId w:val="6"/>
  </w:num>
  <w:num w:numId="9" w16cid:durableId="293098609">
    <w:abstractNumId w:val="0"/>
  </w:num>
  <w:num w:numId="10" w16cid:durableId="1460763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BB6"/>
    <w:rsid w:val="000011EF"/>
    <w:rsid w:val="00023EA7"/>
    <w:rsid w:val="00084BEA"/>
    <w:rsid w:val="000B1F58"/>
    <w:rsid w:val="000B72BC"/>
    <w:rsid w:val="001052C6"/>
    <w:rsid w:val="00107A1F"/>
    <w:rsid w:val="001269A5"/>
    <w:rsid w:val="00167D32"/>
    <w:rsid w:val="001D653A"/>
    <w:rsid w:val="001F6B20"/>
    <w:rsid w:val="00204B7C"/>
    <w:rsid w:val="00217661"/>
    <w:rsid w:val="00262A80"/>
    <w:rsid w:val="002B1FB7"/>
    <w:rsid w:val="002F5EB6"/>
    <w:rsid w:val="00303D1B"/>
    <w:rsid w:val="0030707C"/>
    <w:rsid w:val="003204EB"/>
    <w:rsid w:val="003304E8"/>
    <w:rsid w:val="00362FA3"/>
    <w:rsid w:val="00366076"/>
    <w:rsid w:val="00380DCD"/>
    <w:rsid w:val="00384077"/>
    <w:rsid w:val="00390F56"/>
    <w:rsid w:val="00396A4B"/>
    <w:rsid w:val="003C0932"/>
    <w:rsid w:val="003C1DA7"/>
    <w:rsid w:val="003F0DC0"/>
    <w:rsid w:val="004165C5"/>
    <w:rsid w:val="004316BA"/>
    <w:rsid w:val="00436777"/>
    <w:rsid w:val="00491386"/>
    <w:rsid w:val="00496B90"/>
    <w:rsid w:val="004A6CCE"/>
    <w:rsid w:val="004D4B80"/>
    <w:rsid w:val="004E69C1"/>
    <w:rsid w:val="005A4D05"/>
    <w:rsid w:val="005B22B0"/>
    <w:rsid w:val="005C1A8D"/>
    <w:rsid w:val="006015EE"/>
    <w:rsid w:val="006379E7"/>
    <w:rsid w:val="00650C27"/>
    <w:rsid w:val="006567B0"/>
    <w:rsid w:val="00682257"/>
    <w:rsid w:val="00685B6D"/>
    <w:rsid w:val="006B07B9"/>
    <w:rsid w:val="006B298D"/>
    <w:rsid w:val="006F4A35"/>
    <w:rsid w:val="00703385"/>
    <w:rsid w:val="0070672C"/>
    <w:rsid w:val="007139B1"/>
    <w:rsid w:val="00753E24"/>
    <w:rsid w:val="00771E2D"/>
    <w:rsid w:val="0078625E"/>
    <w:rsid w:val="00794A2A"/>
    <w:rsid w:val="007A561E"/>
    <w:rsid w:val="007B4316"/>
    <w:rsid w:val="007D4BA3"/>
    <w:rsid w:val="007F33A0"/>
    <w:rsid w:val="007F4B3F"/>
    <w:rsid w:val="008172D0"/>
    <w:rsid w:val="00831C52"/>
    <w:rsid w:val="00844FFA"/>
    <w:rsid w:val="008467B2"/>
    <w:rsid w:val="008506ED"/>
    <w:rsid w:val="0087313B"/>
    <w:rsid w:val="00890BD8"/>
    <w:rsid w:val="009028B7"/>
    <w:rsid w:val="009327C4"/>
    <w:rsid w:val="00942EEF"/>
    <w:rsid w:val="00957C4D"/>
    <w:rsid w:val="00991189"/>
    <w:rsid w:val="009A1C6F"/>
    <w:rsid w:val="009C0738"/>
    <w:rsid w:val="009C4C5B"/>
    <w:rsid w:val="009D7C3B"/>
    <w:rsid w:val="009E29FA"/>
    <w:rsid w:val="009E5D31"/>
    <w:rsid w:val="009F7BB9"/>
    <w:rsid w:val="00A24012"/>
    <w:rsid w:val="00A506B9"/>
    <w:rsid w:val="00A530D8"/>
    <w:rsid w:val="00A570F4"/>
    <w:rsid w:val="00A73FC7"/>
    <w:rsid w:val="00A84B5F"/>
    <w:rsid w:val="00AA21DE"/>
    <w:rsid w:val="00AB6115"/>
    <w:rsid w:val="00AC5D54"/>
    <w:rsid w:val="00AD0CA6"/>
    <w:rsid w:val="00AD0E6E"/>
    <w:rsid w:val="00AD375A"/>
    <w:rsid w:val="00AD5864"/>
    <w:rsid w:val="00AD7565"/>
    <w:rsid w:val="00AE32DE"/>
    <w:rsid w:val="00AF6CF5"/>
    <w:rsid w:val="00B05C1A"/>
    <w:rsid w:val="00B23E4A"/>
    <w:rsid w:val="00B34753"/>
    <w:rsid w:val="00B516A4"/>
    <w:rsid w:val="00B56FB5"/>
    <w:rsid w:val="00B75225"/>
    <w:rsid w:val="00B75FAE"/>
    <w:rsid w:val="00B7666D"/>
    <w:rsid w:val="00B76C96"/>
    <w:rsid w:val="00B82320"/>
    <w:rsid w:val="00B846B8"/>
    <w:rsid w:val="00B90E2C"/>
    <w:rsid w:val="00BC40D8"/>
    <w:rsid w:val="00BD3CC1"/>
    <w:rsid w:val="00BD78F8"/>
    <w:rsid w:val="00C00069"/>
    <w:rsid w:val="00C067B0"/>
    <w:rsid w:val="00C25197"/>
    <w:rsid w:val="00C7108C"/>
    <w:rsid w:val="00C71AC2"/>
    <w:rsid w:val="00C91713"/>
    <w:rsid w:val="00CA1209"/>
    <w:rsid w:val="00CB44C4"/>
    <w:rsid w:val="00CD64CF"/>
    <w:rsid w:val="00CD790F"/>
    <w:rsid w:val="00CE004C"/>
    <w:rsid w:val="00CE14F5"/>
    <w:rsid w:val="00CE28F9"/>
    <w:rsid w:val="00D0025D"/>
    <w:rsid w:val="00D1525B"/>
    <w:rsid w:val="00D2442E"/>
    <w:rsid w:val="00D262AE"/>
    <w:rsid w:val="00D44136"/>
    <w:rsid w:val="00D46F5D"/>
    <w:rsid w:val="00D93F08"/>
    <w:rsid w:val="00DC14CC"/>
    <w:rsid w:val="00DC2B18"/>
    <w:rsid w:val="00DC5BB9"/>
    <w:rsid w:val="00DD2AFA"/>
    <w:rsid w:val="00DE51BF"/>
    <w:rsid w:val="00DE5BB6"/>
    <w:rsid w:val="00DF1D1C"/>
    <w:rsid w:val="00E17BF4"/>
    <w:rsid w:val="00E3469D"/>
    <w:rsid w:val="00E37493"/>
    <w:rsid w:val="00E376FC"/>
    <w:rsid w:val="00E548D6"/>
    <w:rsid w:val="00E707E2"/>
    <w:rsid w:val="00E96E0A"/>
    <w:rsid w:val="00E9740A"/>
    <w:rsid w:val="00EA4CA8"/>
    <w:rsid w:val="00EA606C"/>
    <w:rsid w:val="00EA7990"/>
    <w:rsid w:val="00EC7D3E"/>
    <w:rsid w:val="00ED361C"/>
    <w:rsid w:val="00ED430C"/>
    <w:rsid w:val="00EE0B4E"/>
    <w:rsid w:val="00F1125E"/>
    <w:rsid w:val="00F24F04"/>
    <w:rsid w:val="00F26FBF"/>
    <w:rsid w:val="00F32A8E"/>
    <w:rsid w:val="00F430CB"/>
    <w:rsid w:val="00F51F4B"/>
    <w:rsid w:val="00F70E8C"/>
    <w:rsid w:val="00F76B98"/>
    <w:rsid w:val="00F81BCA"/>
    <w:rsid w:val="00F854B5"/>
    <w:rsid w:val="00FA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FA263"/>
  <w15:docId w15:val="{D150A0A9-9F52-44E0-8823-57852F36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84C5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E0B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B82"/>
  </w:style>
  <w:style w:type="character" w:styleId="PageNumber">
    <w:name w:val="page number"/>
    <w:basedOn w:val="DefaultParagraphFont"/>
    <w:uiPriority w:val="99"/>
    <w:semiHidden/>
    <w:unhideWhenUsed/>
    <w:rsid w:val="004E0B82"/>
  </w:style>
  <w:style w:type="paragraph" w:styleId="Header">
    <w:name w:val="header"/>
    <w:basedOn w:val="Normal"/>
    <w:link w:val="HeaderChar"/>
    <w:uiPriority w:val="99"/>
    <w:unhideWhenUsed/>
    <w:rsid w:val="004E0B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B82"/>
  </w:style>
  <w:style w:type="paragraph" w:styleId="NoSpacing">
    <w:name w:val="No Spacing"/>
    <w:uiPriority w:val="1"/>
    <w:qFormat/>
    <w:rsid w:val="004E0B82"/>
    <w:pPr>
      <w:spacing w:line="240" w:lineRule="auto"/>
    </w:pPr>
    <w:rPr>
      <w:rFonts w:asciiTheme="minorHAnsi" w:eastAsiaTheme="minorEastAsia" w:hAnsiTheme="minorHAnsi" w:cstheme="minorBidi"/>
      <w:lang w:val="en-US" w:eastAsia="zh-CN"/>
    </w:rPr>
  </w:style>
  <w:style w:type="table" w:styleId="TableGrid">
    <w:name w:val="Table Grid"/>
    <w:basedOn w:val="TableNormal"/>
    <w:uiPriority w:val="39"/>
    <w:rsid w:val="0002488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TY5C8niFOlzsttuceNtxib3xXw==">CgMxLjA4AHIhMVFPQ3pWNFFDeVVwMnZDX2dwbWNlUnExWTJvTDhQaDRQ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Mathew Johnson</dc:creator>
  <cp:lastModifiedBy>Mat Johnson</cp:lastModifiedBy>
  <cp:revision>2</cp:revision>
  <dcterms:created xsi:type="dcterms:W3CDTF">2026-06-21T23:02:00Z</dcterms:created>
  <dcterms:modified xsi:type="dcterms:W3CDTF">2026-06-21T23:02:00Z</dcterms:modified>
</cp:coreProperties>
</file>